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22EE" w:rsidRDefault="000F22EE" w:rsidP="00110DB1">
      <w:pPr>
        <w:rPr>
          <w:b/>
        </w:rPr>
      </w:pPr>
      <w:r>
        <w:rPr>
          <w:b/>
        </w:rPr>
        <w:t xml:space="preserve"> 1 класс </w:t>
      </w:r>
      <w:proofErr w:type="spellStart"/>
      <w:r>
        <w:rPr>
          <w:b/>
        </w:rPr>
        <w:t>Шарафутдинова</w:t>
      </w:r>
      <w:proofErr w:type="spellEnd"/>
      <w:r>
        <w:rPr>
          <w:b/>
        </w:rPr>
        <w:t xml:space="preserve"> Р.Р.</w:t>
      </w:r>
    </w:p>
    <w:p w:rsidR="00110DB1" w:rsidRDefault="00C15360" w:rsidP="00110DB1">
      <w:pPr>
        <w:rPr>
          <w:rFonts w:ascii="Times New Roman" w:eastAsia="Arial Unicode MS" w:hAnsi="Times New Roman" w:cs="Times New Roman"/>
          <w:color w:val="000000"/>
          <w:lang w:eastAsia="ru-RU"/>
        </w:rPr>
      </w:pPr>
      <w:r>
        <w:rPr>
          <w:b/>
        </w:rPr>
        <w:t>09.04.20.</w:t>
      </w:r>
      <w:r w:rsidR="00C85DA9">
        <w:rPr>
          <w:b/>
        </w:rPr>
        <w:t xml:space="preserve">   1 урок. </w:t>
      </w:r>
      <w:r w:rsidR="00110DB1">
        <w:rPr>
          <w:b/>
        </w:rPr>
        <w:t xml:space="preserve"> </w:t>
      </w:r>
      <w:r w:rsidR="009416EF">
        <w:rPr>
          <w:b/>
        </w:rPr>
        <w:t xml:space="preserve">Литературное чтение  </w:t>
      </w:r>
      <w:r w:rsidR="009416EF" w:rsidRPr="000F3957">
        <w:rPr>
          <w:rFonts w:ascii="Times New Roman" w:eastAsia="@Arial Unicode MS" w:hAnsi="Times New Roman" w:cs="Times New Roman"/>
          <w:i/>
          <w:color w:val="000000"/>
          <w:lang w:eastAsia="ru-RU"/>
        </w:rPr>
        <w:t>Осознание смысла произведения при чтении про себя)</w:t>
      </w:r>
      <w:proofErr w:type="gramStart"/>
      <w:r w:rsidR="009416EF" w:rsidRPr="000F3957">
        <w:rPr>
          <w:rFonts w:ascii="Times New Roman" w:eastAsia="@Arial Unicode MS" w:hAnsi="Times New Roman" w:cs="Times New Roman"/>
          <w:i/>
          <w:color w:val="000000"/>
          <w:lang w:eastAsia="ru-RU"/>
        </w:rPr>
        <w:t>.</w:t>
      </w:r>
      <w:proofErr w:type="spellStart"/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>А</w:t>
      </w:r>
      <w:proofErr w:type="gramEnd"/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>.Майков</w:t>
      </w:r>
      <w:proofErr w:type="spellEnd"/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 «Ласточка примчалась</w:t>
      </w:r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»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. </w:t>
      </w:r>
      <w:proofErr w:type="spellStart"/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>А.П</w:t>
      </w:r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лещеев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«Травка зеленеет..»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>. А. Майков «Весна»</w:t>
      </w:r>
      <w:proofErr w:type="gramStart"/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>.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Т</w:t>
      </w:r>
      <w:proofErr w:type="gram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.Белозёров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«Подснежники». 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С.Марша</w:t>
      </w:r>
      <w:proofErr w:type="gram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к«</w:t>
      </w:r>
      <w:proofErr w:type="gram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Апрель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»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.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И.Токмакова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«Ручей»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Л.Ульяницкая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Фонарик». 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Л.Яхнин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«У дорожки». 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Е.Трутнева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,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proofErr w:type="spellStart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>И.Токмакова</w:t>
      </w:r>
      <w:proofErr w:type="spellEnd"/>
      <w:r w:rsidR="009416EF" w:rsidRPr="00187A7A">
        <w:rPr>
          <w:rFonts w:ascii="Times New Roman" w:eastAsia="Arial Unicode MS" w:hAnsi="Times New Roman" w:cs="Times New Roman"/>
          <w:color w:val="000000"/>
          <w:lang w:eastAsia="ru-RU"/>
        </w:rPr>
        <w:t xml:space="preserve"> «Когда это бывает?»</w:t>
      </w:r>
      <w:r w:rsidR="009416EF">
        <w:rPr>
          <w:rFonts w:ascii="Times New Roman" w:eastAsia="Arial Unicode MS" w:hAnsi="Times New Roman" w:cs="Times New Roman"/>
          <w:color w:val="000000"/>
          <w:lang w:eastAsia="ru-RU"/>
        </w:rPr>
        <w:t xml:space="preserve">  презентация по ссылке </w:t>
      </w:r>
      <w:hyperlink r:id="rId5" w:history="1">
        <w:r w:rsidR="00C85DA9" w:rsidRPr="00CD6127">
          <w:rPr>
            <w:rStyle w:val="a3"/>
            <w:rFonts w:ascii="Times New Roman" w:eastAsia="Arial Unicode MS" w:hAnsi="Times New Roman" w:cs="Times New Roman"/>
            <w:lang w:eastAsia="ru-RU"/>
          </w:rPr>
          <w:t>https://nsportal.ru/nachalnaya-shkola/chtenie/2012/05/31/maykov-vesnaРабота</w:t>
        </w:r>
      </w:hyperlink>
      <w:r w:rsidR="001D7625">
        <w:rPr>
          <w:rStyle w:val="a3"/>
          <w:rFonts w:ascii="Times New Roman" w:eastAsia="Arial Unicode MS" w:hAnsi="Times New Roman" w:cs="Times New Roman"/>
          <w:lang w:eastAsia="ru-RU"/>
        </w:rPr>
        <w:t xml:space="preserve"> </w:t>
      </w:r>
      <w:r w:rsidR="001D7625" w:rsidRPr="001D7625">
        <w:rPr>
          <w:rStyle w:val="a3"/>
          <w:rFonts w:ascii="Times New Roman" w:eastAsia="Arial Unicode MS" w:hAnsi="Times New Roman" w:cs="Times New Roman"/>
          <w:color w:val="auto"/>
          <w:lang w:eastAsia="ru-RU"/>
        </w:rPr>
        <w:t xml:space="preserve">работа </w:t>
      </w:r>
      <w:r w:rsidR="00C85DA9">
        <w:rPr>
          <w:rFonts w:ascii="Times New Roman" w:eastAsia="Arial Unicode MS" w:hAnsi="Times New Roman" w:cs="Times New Roman"/>
          <w:color w:val="000000"/>
          <w:lang w:eastAsia="ru-RU"/>
        </w:rPr>
        <w:t xml:space="preserve"> по учебнику 65-68стр.</w:t>
      </w:r>
    </w:p>
    <w:p w:rsidR="00EF7D37" w:rsidRDefault="00C85DA9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Arial Unicode MS" w:hAnsi="Times New Roman" w:cs="Times New Roman"/>
          <w:color w:val="000000"/>
          <w:lang w:eastAsia="ru-RU"/>
        </w:rPr>
        <w:t xml:space="preserve">2 урок. Математика Сложение вида □+4   </w:t>
      </w:r>
      <w:r w:rsidRPr="00C85DA9">
        <w:rPr>
          <w:rFonts w:ascii="Times New Roman" w:eastAsia="Arial Unicode MS" w:hAnsi="Times New Roman" w:cs="Times New Roman"/>
          <w:color w:val="000000"/>
          <w:lang w:eastAsia="ru-RU"/>
        </w:rPr>
        <w:t>Сложение вида □+5.</w:t>
      </w:r>
      <w:r w:rsidR="00EC6DAD">
        <w:rPr>
          <w:rFonts w:ascii="Times New Roman" w:eastAsia="Arial Unicode MS" w:hAnsi="Times New Roman" w:cs="Times New Roman"/>
          <w:color w:val="000000"/>
          <w:lang w:eastAsia="ru-RU"/>
        </w:rPr>
        <w:t xml:space="preserve"> </w:t>
      </w:r>
      <w:r w:rsidR="00EC6DAD">
        <w:rPr>
          <w:b/>
        </w:rPr>
        <w:t>Презентация по ссылке</w:t>
      </w:r>
      <w:r w:rsidR="00EC6DAD">
        <w:rPr>
          <w:rFonts w:ascii="Times New Roman" w:eastAsia="Arial Unicode MS" w:hAnsi="Times New Roman" w:cs="Times New Roman"/>
          <w:color w:val="000000"/>
          <w:lang w:eastAsia="ru-RU"/>
        </w:rPr>
        <w:t xml:space="preserve">   </w:t>
      </w:r>
      <w:r w:rsidR="00EC6DAD" w:rsidRPr="00EC6DAD">
        <w:t xml:space="preserve"> </w:t>
      </w:r>
      <w:r w:rsidR="00EC6DAD">
        <w:t>Работа по</w:t>
      </w:r>
      <w:r w:rsidR="001D7625">
        <w:t xml:space="preserve"> учебнику  -67-68 стр. задания 1-</w:t>
      </w:r>
      <w:r w:rsidR="00EC6DAD">
        <w:t xml:space="preserve">67стр, 1,2,3,5-68стр. – отправить   1,5-68стр . </w:t>
      </w:r>
      <w:r w:rsidR="00EC6DA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Работаем  по </w:t>
      </w:r>
      <w:proofErr w:type="spellStart"/>
      <w:r w:rsidR="00EC6DA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Учи</w:t>
      </w:r>
      <w:proofErr w:type="gramStart"/>
      <w:r w:rsidR="00EC6DA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.Р</w:t>
      </w:r>
      <w:proofErr w:type="gramEnd"/>
      <w:r w:rsidR="00EC6DA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у</w:t>
      </w:r>
      <w:proofErr w:type="spellEnd"/>
      <w:r w:rsidR="00EC6DAD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.  </w:t>
      </w: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3 урок  Рус язык. 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 Чем различаются звуки </w:t>
      </w:r>
      <w:r w:rsidR="001D7625" w:rsidRPr="001D762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gramStart"/>
      <w:r w:rsidR="001D7625">
        <w:rPr>
          <w:rFonts w:ascii="Times New Roman" w:eastAsia="Times New Roman" w:hAnsi="Times New Roman"/>
          <w:sz w:val="24"/>
          <w:szCs w:val="24"/>
          <w:lang w:eastAsia="ru-RU"/>
        </w:rPr>
        <w:t xml:space="preserve">[ </w:t>
      </w:r>
      <w:proofErr w:type="gramEnd"/>
      <w:r w:rsidR="001D7625">
        <w:rPr>
          <w:rFonts w:ascii="Times New Roman" w:eastAsia="Times New Roman" w:hAnsi="Times New Roman"/>
          <w:sz w:val="24"/>
          <w:szCs w:val="24"/>
          <w:lang w:eastAsia="ru-RU"/>
        </w:rPr>
        <w:t>И ], [ Й</w:t>
      </w:r>
      <w:r w:rsidR="001D7625" w:rsidRPr="004545BD">
        <w:rPr>
          <w:rFonts w:ascii="Times New Roman" w:eastAsia="Times New Roman" w:hAnsi="Times New Roman"/>
          <w:sz w:val="24"/>
          <w:szCs w:val="24"/>
          <w:lang w:eastAsia="ru-RU"/>
        </w:rPr>
        <w:t>]</w:t>
      </w:r>
      <w:r w:rsidR="001D7625">
        <w:rPr>
          <w:rFonts w:ascii="Times New Roman" w:eastAsia="Times New Roman" w:hAnsi="Times New Roman"/>
          <w:sz w:val="24"/>
          <w:szCs w:val="24"/>
          <w:lang w:eastAsia="ru-RU"/>
        </w:rPr>
        <w:t xml:space="preserve">? </w:t>
      </w:r>
      <w:r w:rsidR="001D7625" w:rsidRPr="00546CD0">
        <w:rPr>
          <w:rFonts w:ascii="Times New Roman" w:hAnsi="Times New Roman" w:cs="Times New Roman"/>
          <w:sz w:val="26"/>
          <w:szCs w:val="26"/>
        </w:rPr>
        <w:t>Различение мягких и твердых согласных звуков, определение парных и непарных по твердости-мягкости согласных звуков</w:t>
      </w:r>
      <w:r w:rsidR="001D7625">
        <w:rPr>
          <w:rFonts w:ascii="Times New Roman" w:hAnsi="Times New Roman" w:cs="Times New Roman"/>
          <w:sz w:val="26"/>
          <w:szCs w:val="26"/>
        </w:rPr>
        <w:t xml:space="preserve">.  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Презентация по ссылке  </w:t>
      </w:r>
      <w:r w:rsidR="001D7625" w:rsidRPr="00FE684B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https://nsportal.ru/nachalnaya-shkola/russkii-yazyk/2019/03/12/prezentatsiya-parnye-tvyordye-i-myagkie-soglasnye-zvuki-1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 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Работа по учебнику 78</w:t>
      </w:r>
      <w:r w:rsidR="000F22E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,79 стр.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-2,5 упражнение,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1,3упр. </w:t>
      </w:r>
      <w:r w:rsidR="000F22E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и</w:t>
      </w:r>
      <w:r w:rsidR="001D7625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правила-</w:t>
      </w:r>
      <w:r w:rsidR="000F22E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81-83 </w:t>
      </w:r>
      <w:proofErr w:type="spellStart"/>
      <w:proofErr w:type="gramStart"/>
      <w:r w:rsidR="000F22E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стр</w:t>
      </w:r>
      <w:proofErr w:type="spellEnd"/>
      <w:proofErr w:type="gramEnd"/>
    </w:p>
    <w:p w:rsidR="00EF7D37" w:rsidRDefault="00EF7D37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B5774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4 урок. Технология </w:t>
      </w:r>
      <w:r w:rsidRPr="00895B75">
        <w:rPr>
          <w:rFonts w:ascii="Times New Roman" w:hAnsi="Times New Roman" w:cs="Times New Roman"/>
          <w:sz w:val="24"/>
          <w:szCs w:val="24"/>
        </w:rPr>
        <w:t>Использование ветра</w:t>
      </w:r>
      <w:r>
        <w:rPr>
          <w:rFonts w:ascii="Times New Roman" w:hAnsi="Times New Roman" w:cs="Times New Roman"/>
          <w:sz w:val="24"/>
          <w:szCs w:val="24"/>
        </w:rPr>
        <w:t xml:space="preserve">. Изготовление модели </w:t>
      </w:r>
      <w:r w:rsidRPr="007550FE">
        <w:rPr>
          <w:rFonts w:ascii="Times New Roman" w:hAnsi="Times New Roman" w:cs="Times New Roman"/>
          <w:sz w:val="24"/>
          <w:szCs w:val="24"/>
        </w:rPr>
        <w:t>«Вертушка» из бумаги.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Видеоурок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 ссылке. </w:t>
      </w:r>
      <w:hyperlink r:id="rId6" w:history="1">
        <w:r w:rsidRPr="00CD6127">
          <w:rPr>
            <w:rStyle w:val="a3"/>
            <w:rFonts w:ascii="Times New Roman" w:eastAsia="Times New Roman" w:hAnsi="Times New Roman" w:cs="Times New Roman"/>
            <w:b/>
            <w:sz w:val="24"/>
            <w:szCs w:val="24"/>
            <w:lang w:eastAsia="ru-RU"/>
          </w:rPr>
          <w:t>https://yandex.ru/video/preview/?filmId=5094960911658184031&amp;text=Использование%20ветра.%20Изготовление%20модели%20«Вертушка»%20из%20бумаги.&amp;path=wizard&amp;parent-reqid=1586341435142550-840585701471358951500322-production-app-host-vla-web-yp-337&amp;redircnt=1586341576.1</w:t>
        </w:r>
      </w:hyperlink>
      <w: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 xml:space="preserve"> </w:t>
      </w:r>
      <w:r w:rsidR="000F22EE"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  <w:t>Самостоятельная работа.</w:t>
      </w:r>
      <w:bookmarkStart w:id="0" w:name="_GoBack"/>
      <w:bookmarkEnd w:id="0"/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FE684B" w:rsidRDefault="00FE684B" w:rsidP="00C85DA9">
      <w:pPr>
        <w:rPr>
          <w:rFonts w:ascii="Times New Roman" w:eastAsia="Times New Roman" w:hAnsi="Times New Roman" w:cs="Times New Roman"/>
          <w:b/>
          <w:color w:val="1A1A1A"/>
          <w:sz w:val="24"/>
          <w:szCs w:val="24"/>
          <w:lang w:eastAsia="ru-RU"/>
        </w:rPr>
      </w:pPr>
    </w:p>
    <w:p w:rsidR="00C85DA9" w:rsidRDefault="00C85DA9" w:rsidP="00110DB1">
      <w:pPr>
        <w:rPr>
          <w:rFonts w:ascii="Times New Roman" w:eastAsia="Arial Unicode MS" w:hAnsi="Times New Roman" w:cs="Times New Roman"/>
          <w:color w:val="000000"/>
          <w:lang w:eastAsia="ru-RU"/>
        </w:rPr>
      </w:pPr>
    </w:p>
    <w:p w:rsidR="00C85DA9" w:rsidRPr="009416EF" w:rsidRDefault="00C85DA9" w:rsidP="00110DB1">
      <w:pPr>
        <w:rPr>
          <w:b/>
        </w:rPr>
      </w:pPr>
    </w:p>
    <w:p w:rsidR="00110DB1" w:rsidRDefault="00110DB1" w:rsidP="00110DB1">
      <w:pPr>
        <w:rPr>
          <w:b/>
        </w:rPr>
      </w:pPr>
    </w:p>
    <w:p w:rsidR="00110DB1" w:rsidRDefault="00110DB1" w:rsidP="00110DB1">
      <w:pPr>
        <w:rPr>
          <w:b/>
        </w:rPr>
      </w:pPr>
    </w:p>
    <w:p w:rsidR="00110DB1" w:rsidRDefault="00110DB1" w:rsidP="00110DB1"/>
    <w:p w:rsidR="00110DB1" w:rsidRDefault="00110DB1" w:rsidP="00110DB1"/>
    <w:p w:rsidR="00110DB1" w:rsidRDefault="00110DB1" w:rsidP="00110DB1"/>
    <w:p w:rsidR="00AF18B5" w:rsidRDefault="000F22EE" w:rsidP="002C0456"/>
    <w:sectPr w:rsidR="00AF18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56"/>
    <w:rsid w:val="000F22EE"/>
    <w:rsid w:val="00110DB1"/>
    <w:rsid w:val="001D7625"/>
    <w:rsid w:val="002C0456"/>
    <w:rsid w:val="002D21D5"/>
    <w:rsid w:val="00454C8B"/>
    <w:rsid w:val="00571BA4"/>
    <w:rsid w:val="0086723B"/>
    <w:rsid w:val="0092434C"/>
    <w:rsid w:val="009416EF"/>
    <w:rsid w:val="00991849"/>
    <w:rsid w:val="00A72C08"/>
    <w:rsid w:val="00AA21F5"/>
    <w:rsid w:val="00BD7F97"/>
    <w:rsid w:val="00C15360"/>
    <w:rsid w:val="00C85DA9"/>
    <w:rsid w:val="00DA6168"/>
    <w:rsid w:val="00EC6DAD"/>
    <w:rsid w:val="00EF7D37"/>
    <w:rsid w:val="00FB5774"/>
    <w:rsid w:val="00FC21E2"/>
    <w:rsid w:val="00FE6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DB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10DB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6603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yandex.ru/video/preview/?filmId=5094960911658184031&amp;text=&#1048;&#1089;&#1087;&#1086;&#1083;&#1100;&#1079;&#1086;&#1074;&#1072;&#1085;&#1080;&#1077;%20&#1074;&#1077;&#1090;&#1088;&#1072;.%20&#1048;&#1079;&#1075;&#1086;&#1090;&#1086;&#1074;&#1083;&#1077;&#1085;&#1080;&#1077;%20&#1084;&#1086;&#1076;&#1077;&#1083;&#1080;%20" TargetMode="External"/><Relationship Id="rId5" Type="http://schemas.openxmlformats.org/officeDocument/2006/relationships/hyperlink" Target="https://nsportal.ru/nachalnaya-shkola/chtenie/2012/05/31/maykov-vesna&#1056;&#1072;&#1073;&#1086;&#1090;&#1072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13</cp:revision>
  <dcterms:created xsi:type="dcterms:W3CDTF">2020-04-07T10:32:00Z</dcterms:created>
  <dcterms:modified xsi:type="dcterms:W3CDTF">2020-04-08T15:11:00Z</dcterms:modified>
</cp:coreProperties>
</file>